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D050" w14:textId="77777777" w:rsidR="00544C71" w:rsidRDefault="00544C71" w:rsidP="00544C71">
      <w:pPr>
        <w:spacing w:after="0"/>
        <w:jc w:val="left"/>
        <w:rPr>
          <w:rFonts w:ascii="Book Antiqua" w:hAnsi="Book Antiqua"/>
          <w:b/>
          <w:sz w:val="22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01375" w:rsidRPr="00F10345" w14:paraId="4BBE5A5B" w14:textId="77777777" w:rsidTr="00F10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1668C6" w14:textId="254689E9" w:rsidR="00001375" w:rsidRPr="00211E79" w:rsidRDefault="00001375" w:rsidP="004B58EB">
            <w:pPr>
              <w:jc w:val="center"/>
              <w:rPr>
                <w:sz w:val="20"/>
                <w:lang w:val="es-ES"/>
              </w:rPr>
            </w:pPr>
            <w:r w:rsidRPr="00211E79">
              <w:rPr>
                <w:sz w:val="20"/>
                <w:lang w:val="es-ES"/>
              </w:rPr>
              <w:t>FORMATO PARA RECEPCION DE INCONFORMIDADES DE ACADÉMICOS</w:t>
            </w:r>
            <w:r w:rsidR="004F7519">
              <w:rPr>
                <w:sz w:val="20"/>
                <w:lang w:val="es-ES"/>
              </w:rPr>
              <w:t xml:space="preserve"> y ALUMNOS</w:t>
            </w:r>
            <w:r w:rsidRPr="00211E79">
              <w:rPr>
                <w:sz w:val="20"/>
                <w:lang w:val="es-ES"/>
              </w:rPr>
              <w:t xml:space="preserve"> DE LA DIVISIÓN DE CIENCIAS VETERINARIAS</w:t>
            </w:r>
          </w:p>
        </w:tc>
      </w:tr>
      <w:tr w:rsidR="00001375" w:rsidRPr="00F10345" w14:paraId="0ADA8B2F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9D3A83" w14:textId="759EEA65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Código del académico</w:t>
            </w:r>
            <w:r w:rsidR="00A025D0">
              <w:rPr>
                <w:sz w:val="16"/>
                <w:lang w:val="es-ES"/>
              </w:rPr>
              <w:t xml:space="preserve"> o del alumno</w:t>
            </w:r>
          </w:p>
        </w:tc>
      </w:tr>
      <w:tr w:rsidR="00001375" w:rsidRPr="00F10345" w14:paraId="74A96585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1A4A82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5992AA61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888BE" w14:textId="61802CA0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Categoría</w:t>
            </w:r>
            <w:r w:rsidR="00A025D0">
              <w:rPr>
                <w:sz w:val="16"/>
                <w:lang w:val="es-ES"/>
              </w:rPr>
              <w:t xml:space="preserve"> (en caso de aplicar)</w:t>
            </w:r>
          </w:p>
        </w:tc>
      </w:tr>
      <w:tr w:rsidR="00001375" w:rsidRPr="00F10345" w14:paraId="755E6D72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F1E68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1A34B2F2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999D4F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Nombre</w:t>
            </w:r>
          </w:p>
        </w:tc>
      </w:tr>
      <w:tr w:rsidR="00001375" w:rsidRPr="00F10345" w14:paraId="0DF6B5DA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1C02F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5AFF25C2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AB1987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Apellido paterno</w:t>
            </w:r>
          </w:p>
        </w:tc>
      </w:tr>
      <w:tr w:rsidR="00001375" w:rsidRPr="00F10345" w14:paraId="22958956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587BE4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053128EA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261DC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Apellido materno</w:t>
            </w:r>
          </w:p>
        </w:tc>
      </w:tr>
      <w:tr w:rsidR="00001375" w:rsidRPr="00F10345" w14:paraId="49BA76D2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B5360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25776CAE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D342D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Correo electrónico</w:t>
            </w:r>
          </w:p>
        </w:tc>
      </w:tr>
      <w:tr w:rsidR="00001375" w:rsidRPr="00F10345" w14:paraId="6434DF31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109E1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0BCF9C40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34EB7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Teléfono</w:t>
            </w:r>
          </w:p>
        </w:tc>
      </w:tr>
      <w:tr w:rsidR="00001375" w:rsidRPr="00F10345" w14:paraId="2F26695E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9E797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29571447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A508FF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Género</w:t>
            </w:r>
          </w:p>
        </w:tc>
      </w:tr>
      <w:tr w:rsidR="00001375" w:rsidRPr="00F10345" w14:paraId="15A6EBD8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B1A22A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3C3EFE9A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B274FE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Edad</w:t>
            </w:r>
          </w:p>
        </w:tc>
      </w:tr>
      <w:tr w:rsidR="00001375" w:rsidRPr="00F10345" w14:paraId="1E756B47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BA3AFA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5C8E59FD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A15032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Motivo de la inconformidad</w:t>
            </w:r>
          </w:p>
        </w:tc>
      </w:tr>
      <w:tr w:rsidR="00001375" w:rsidRPr="00F10345" w14:paraId="34BC991B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1F3838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3D924C83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A75B4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5698A375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E1A6D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46D828DC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C3B3DE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54DAE219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A45843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7499688C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B0C72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Existe alguna autoridad universitaria involucrada</w:t>
            </w:r>
          </w:p>
        </w:tc>
      </w:tr>
      <w:tr w:rsidR="00001375" w:rsidRPr="00F10345" w14:paraId="66D01AF9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4CBBDE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  <w:tr w:rsidR="00001375" w:rsidRPr="00F10345" w14:paraId="33E9E157" w14:textId="77777777" w:rsidTr="00F10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7AECD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  <w:r w:rsidRPr="00F10345">
              <w:rPr>
                <w:sz w:val="16"/>
                <w:lang w:val="es-ES"/>
              </w:rPr>
              <w:t>Cargo de dicha autoridad</w:t>
            </w:r>
          </w:p>
        </w:tc>
      </w:tr>
      <w:tr w:rsidR="00001375" w:rsidRPr="00F10345" w14:paraId="14D40B2C" w14:textId="77777777" w:rsidTr="00F1034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68B8A" w14:textId="77777777" w:rsidR="00001375" w:rsidRPr="00F10345" w:rsidRDefault="00001375" w:rsidP="004B58EB">
            <w:pPr>
              <w:rPr>
                <w:sz w:val="16"/>
                <w:lang w:val="es-ES"/>
              </w:rPr>
            </w:pPr>
          </w:p>
        </w:tc>
      </w:tr>
    </w:tbl>
    <w:p w14:paraId="25BD48E3" w14:textId="77777777" w:rsidR="00001375" w:rsidRDefault="00001375" w:rsidP="00001375">
      <w:pPr>
        <w:rPr>
          <w:lang w:val="es-ES"/>
        </w:rPr>
      </w:pPr>
    </w:p>
    <w:p w14:paraId="69A20541" w14:textId="77777777" w:rsidR="00544C71" w:rsidRDefault="00544C71" w:rsidP="00544C71">
      <w:pPr>
        <w:spacing w:after="0"/>
        <w:jc w:val="right"/>
        <w:rPr>
          <w:rFonts w:ascii="Book Antiqua" w:hAnsi="Book Antiqua"/>
          <w:b/>
          <w:sz w:val="22"/>
        </w:rPr>
      </w:pPr>
    </w:p>
    <w:sectPr w:rsidR="00544C71" w:rsidSect="001F416B">
      <w:headerReference w:type="default" r:id="rId6"/>
      <w:footerReference w:type="default" r:id="rId7"/>
      <w:pgSz w:w="12240" w:h="15840" w:code="1"/>
      <w:pgMar w:top="1418" w:right="1183" w:bottom="1418" w:left="1843" w:header="5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DDFC" w14:textId="77777777" w:rsidR="00943D37" w:rsidRDefault="00943D37">
      <w:pPr>
        <w:spacing w:after="0"/>
      </w:pPr>
      <w:r>
        <w:separator/>
      </w:r>
    </w:p>
  </w:endnote>
  <w:endnote w:type="continuationSeparator" w:id="0">
    <w:p w14:paraId="4CB5674D" w14:textId="77777777" w:rsidR="00943D37" w:rsidRDefault="00943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3CC6" w14:textId="77777777" w:rsidR="00294690" w:rsidRDefault="00F70FBC" w:rsidP="00726FEC">
    <w:pPr>
      <w:pStyle w:val="Piedepgina"/>
      <w:jc w:val="center"/>
      <w:rPr>
        <w:rFonts w:ascii="Times New Roman" w:eastAsia="Times New Roman" w:hAnsi="Times New Roman"/>
        <w:sz w:val="17"/>
        <w:szCs w:val="17"/>
      </w:rPr>
    </w:pPr>
    <w:r w:rsidRPr="00726FEC">
      <w:rPr>
        <w:rFonts w:ascii="Times New Roman" w:hAnsi="Times New Roman"/>
        <w:sz w:val="17"/>
        <w:szCs w:val="17"/>
      </w:rPr>
      <w:t xml:space="preserve">Camino. Ramón Padilla Sánchez No. 2100, C.P. </w:t>
    </w:r>
    <w:r>
      <w:rPr>
        <w:rFonts w:ascii="Times New Roman" w:hAnsi="Times New Roman"/>
        <w:sz w:val="17"/>
        <w:szCs w:val="17"/>
      </w:rPr>
      <w:t xml:space="preserve">45220 </w:t>
    </w:r>
    <w:r w:rsidRPr="00726FEC">
      <w:rPr>
        <w:rFonts w:ascii="Times New Roman" w:hAnsi="Times New Roman"/>
        <w:sz w:val="17"/>
        <w:szCs w:val="17"/>
      </w:rPr>
      <w:t>Predio Las Agujas, Next</w:t>
    </w:r>
    <w:r>
      <w:rPr>
        <w:rFonts w:ascii="Times New Roman" w:hAnsi="Times New Roman"/>
        <w:sz w:val="17"/>
        <w:szCs w:val="17"/>
      </w:rPr>
      <w:t xml:space="preserve">ipac, Zapopan, Jalisco, México. </w:t>
    </w:r>
    <w:r>
      <w:rPr>
        <w:rFonts w:ascii="Times New Roman" w:eastAsia="Times New Roman" w:hAnsi="Times New Roman"/>
        <w:color w:val="auto"/>
        <w:sz w:val="17"/>
        <w:szCs w:val="17"/>
      </w:rPr>
      <w:br/>
    </w:r>
    <w:r w:rsidRPr="00C1159B">
      <w:rPr>
        <w:rFonts w:ascii="Times New Roman" w:eastAsia="Times New Roman" w:hAnsi="Times New Roman"/>
        <w:sz w:val="17"/>
        <w:szCs w:val="17"/>
      </w:rPr>
      <w:t>Directo:</w:t>
    </w:r>
    <w:r>
      <w:rPr>
        <w:rFonts w:ascii="Times New Roman" w:eastAsia="Times New Roman" w:hAnsi="Times New Roman"/>
        <w:sz w:val="17"/>
        <w:szCs w:val="17"/>
      </w:rPr>
      <w:t xml:space="preserve">36-82-02-73 y </w:t>
    </w:r>
    <w:r w:rsidRPr="00C1159B">
      <w:rPr>
        <w:rFonts w:ascii="Times New Roman" w:eastAsia="Times New Roman" w:hAnsi="Times New Roman"/>
        <w:sz w:val="17"/>
        <w:szCs w:val="17"/>
      </w:rPr>
      <w:t xml:space="preserve"> 37-77-11-57, Conmutador: 3777-1150 Ext. 33163</w:t>
    </w:r>
  </w:p>
  <w:p w14:paraId="70275FA1" w14:textId="77777777" w:rsidR="00294690" w:rsidRPr="00E920FB" w:rsidRDefault="00F70FBC" w:rsidP="00E920FB">
    <w:pPr>
      <w:tabs>
        <w:tab w:val="left" w:pos="2955"/>
      </w:tabs>
      <w:spacing w:after="0"/>
      <w:jc w:val="center"/>
      <w:rPr>
        <w:rFonts w:ascii="Times New Roman" w:eastAsia="Times New Roman" w:hAnsi="Times New Roman"/>
        <w:sz w:val="17"/>
        <w:szCs w:val="17"/>
      </w:rPr>
    </w:pPr>
    <w:r w:rsidRPr="00E920FB">
      <w:rPr>
        <w:rFonts w:ascii="Times New Roman" w:eastAsia="Times New Roman" w:hAnsi="Times New Roman"/>
        <w:sz w:val="17"/>
        <w:szCs w:val="17"/>
      </w:rPr>
      <w:t xml:space="preserve">e-mail </w:t>
    </w:r>
    <w:r>
      <w:rPr>
        <w:rFonts w:ascii="Times New Roman" w:eastAsia="Times New Roman" w:hAnsi="Times New Roman"/>
        <w:sz w:val="17"/>
        <w:szCs w:val="17"/>
      </w:rPr>
      <w:t xml:space="preserve"> david.schipres@academicos.udg.mx</w:t>
    </w:r>
  </w:p>
  <w:p w14:paraId="318C8C50" w14:textId="77777777" w:rsidR="00294690" w:rsidRPr="00F15EDE" w:rsidRDefault="00943D37" w:rsidP="00726FEC">
    <w:pPr>
      <w:pStyle w:val="Piedepgina"/>
      <w:jc w:val="center"/>
      <w:rPr>
        <w:rFonts w:ascii="Times New Roman" w:hAnsi="Times New Roman"/>
        <w:color w:val="auto"/>
        <w:sz w:val="17"/>
        <w:szCs w:val="17"/>
      </w:rPr>
    </w:pPr>
  </w:p>
  <w:p w14:paraId="77EFB765" w14:textId="77777777" w:rsidR="00294690" w:rsidRPr="00F15EDE" w:rsidRDefault="00F70FBC" w:rsidP="00726FEC">
    <w:pPr>
      <w:pStyle w:val="Piedepgina"/>
      <w:jc w:val="center"/>
      <w:rPr>
        <w:rFonts w:ascii="Times New Roman" w:hAnsi="Times New Roman"/>
        <w:b/>
        <w:color w:val="auto"/>
        <w:sz w:val="17"/>
        <w:szCs w:val="17"/>
      </w:rPr>
    </w:pPr>
    <w:r w:rsidRPr="00F15EDE">
      <w:rPr>
        <w:rFonts w:ascii="Times New Roman" w:hAnsi="Times New Roman"/>
        <w:b/>
        <w:color w:val="auto"/>
        <w:sz w:val="17"/>
        <w:szCs w:val="17"/>
      </w:rPr>
      <w:t xml:space="preserve"> www.cucba.udg.mx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2B24" w14:textId="77777777" w:rsidR="00943D37" w:rsidRDefault="00943D37">
      <w:pPr>
        <w:spacing w:after="0"/>
      </w:pPr>
      <w:r>
        <w:separator/>
      </w:r>
    </w:p>
  </w:footnote>
  <w:footnote w:type="continuationSeparator" w:id="0">
    <w:p w14:paraId="077D808C" w14:textId="77777777" w:rsidR="00943D37" w:rsidRDefault="00943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8A1B" w14:textId="77777777" w:rsidR="00BF0AF8" w:rsidRDefault="001F416B" w:rsidP="00F15EDE">
    <w:pPr>
      <w:spacing w:after="0"/>
      <w:jc w:val="left"/>
      <w:outlineLvl w:val="0"/>
      <w:rPr>
        <w:rFonts w:ascii="Times New Roman" w:hAnsi="Times New Roman"/>
        <w:smallCaps/>
        <w:spacing w:val="14"/>
        <w:sz w:val="36"/>
        <w:szCs w:val="36"/>
      </w:rPr>
    </w:pPr>
    <w:r w:rsidRPr="006E5DC1">
      <w:rPr>
        <w:rFonts w:ascii="Times New Roman" w:hAnsi="Times New Roman"/>
        <w:smallCaps/>
        <w:noProof/>
        <w:spacing w:val="14"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7FEDBE04" wp14:editId="5E9F9C35">
          <wp:simplePos x="0" y="0"/>
          <wp:positionH relativeFrom="page">
            <wp:posOffset>327660</wp:posOffset>
          </wp:positionH>
          <wp:positionV relativeFrom="page">
            <wp:posOffset>222885</wp:posOffset>
          </wp:positionV>
          <wp:extent cx="626110" cy="864870"/>
          <wp:effectExtent l="0" t="0" r="2540" b="0"/>
          <wp:wrapSquare wrapText="bothSides"/>
          <wp:docPr id="7" name="Imagen 7" descr="escudou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u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50CBE" w14:textId="77777777" w:rsidR="000201D1" w:rsidRDefault="00F70FBC" w:rsidP="00F15EDE">
    <w:pPr>
      <w:spacing w:after="0"/>
      <w:jc w:val="left"/>
      <w:outlineLvl w:val="0"/>
      <w:rPr>
        <w:rFonts w:ascii="Trajan Pro" w:hAnsi="Trajan Pro"/>
        <w:color w:val="auto"/>
        <w:szCs w:val="24"/>
      </w:rPr>
    </w:pPr>
    <w:r w:rsidRPr="006E5DC1">
      <w:rPr>
        <w:rFonts w:ascii="Times New Roman" w:hAnsi="Times New Roman"/>
        <w:smallCaps/>
        <w:spacing w:val="14"/>
        <w:sz w:val="36"/>
        <w:szCs w:val="36"/>
      </w:rPr>
      <w:t>Universidad de Guadalajara</w:t>
    </w:r>
    <w:r w:rsidRPr="0055617E">
      <w:rPr>
        <w:rFonts w:ascii="Trajan Pro" w:hAnsi="Trajan Pro"/>
        <w:b/>
        <w:spacing w:val="-14"/>
        <w:sz w:val="36"/>
        <w:szCs w:val="36"/>
      </w:rPr>
      <w:br/>
    </w:r>
    <w:r w:rsidRPr="006E5DC1">
      <w:rPr>
        <w:rFonts w:ascii="Trajan Pro" w:hAnsi="Trajan Pro"/>
      </w:rPr>
      <w:t>Centro Universitario de Ciencias Biológicas y Agropecuarias</w:t>
    </w:r>
    <w:r w:rsidRPr="006E5DC1">
      <w:rPr>
        <w:rFonts w:ascii="Trajan Pro" w:hAnsi="Trajan Pro"/>
      </w:rPr>
      <w:br/>
    </w:r>
    <w:r w:rsidRPr="00BF7C96">
      <w:rPr>
        <w:rFonts w:ascii="Trajan Pro" w:hAnsi="Trajan Pro"/>
        <w:color w:val="auto"/>
        <w:szCs w:val="24"/>
      </w:rPr>
      <w:t>División de Ciencias Veterinarias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71"/>
    <w:rsid w:val="00001375"/>
    <w:rsid w:val="00083C3E"/>
    <w:rsid w:val="001F416B"/>
    <w:rsid w:val="00211E79"/>
    <w:rsid w:val="002C1282"/>
    <w:rsid w:val="00384229"/>
    <w:rsid w:val="00486CE3"/>
    <w:rsid w:val="00493653"/>
    <w:rsid w:val="004F7519"/>
    <w:rsid w:val="00544C71"/>
    <w:rsid w:val="006C35F1"/>
    <w:rsid w:val="009007C1"/>
    <w:rsid w:val="00904B9F"/>
    <w:rsid w:val="00943D37"/>
    <w:rsid w:val="009577C0"/>
    <w:rsid w:val="00A025D0"/>
    <w:rsid w:val="00AA6400"/>
    <w:rsid w:val="00BF7E49"/>
    <w:rsid w:val="00C21EB3"/>
    <w:rsid w:val="00F10345"/>
    <w:rsid w:val="00F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C8AF"/>
  <w15:chartTrackingRefBased/>
  <w15:docId w15:val="{451D30EB-A34D-400F-93DD-CB6B27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71"/>
    <w:pPr>
      <w:spacing w:after="200" w:line="240" w:lineRule="auto"/>
      <w:jc w:val="both"/>
    </w:pPr>
    <w:rPr>
      <w:rFonts w:ascii="Arial" w:eastAsia="Calibri" w:hAnsi="Arial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4C7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C71"/>
    <w:rPr>
      <w:rFonts w:ascii="Arial" w:eastAsia="Calibri" w:hAnsi="Arial" w:cs="Times New Roman"/>
      <w:color w:val="000000"/>
      <w:sz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4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4C7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F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FBC"/>
    <w:rPr>
      <w:rFonts w:ascii="Segoe UI" w:eastAsia="Calibri" w:hAnsi="Segoe UI" w:cs="Segoe UI"/>
      <w:color w:val="000000"/>
      <w:sz w:val="18"/>
      <w:szCs w:val="18"/>
    </w:rPr>
  </w:style>
  <w:style w:type="table" w:styleId="Tablanormal1">
    <w:name w:val="Plain Table 1"/>
    <w:basedOn w:val="Tablanormal"/>
    <w:uiPriority w:val="41"/>
    <w:rsid w:val="0000137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013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41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F416B"/>
    <w:rPr>
      <w:rFonts w:ascii="Arial" w:eastAsia="Calibri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523328395698</dc:creator>
  <cp:keywords/>
  <dc:description/>
  <cp:lastModifiedBy>Edna Barba</cp:lastModifiedBy>
  <cp:revision>5</cp:revision>
  <cp:lastPrinted>2021-03-08T18:16:00Z</cp:lastPrinted>
  <dcterms:created xsi:type="dcterms:W3CDTF">2021-05-17T22:31:00Z</dcterms:created>
  <dcterms:modified xsi:type="dcterms:W3CDTF">2021-07-03T15:23:00Z</dcterms:modified>
</cp:coreProperties>
</file>